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58E" w:rsidRDefault="0091658E" w:rsidP="0091658E">
      <w:pPr>
        <w:spacing w:after="100" w:afterAutospacing="1"/>
        <w:rPr>
          <w:rFonts w:eastAsia="Times New Roman"/>
          <w:b/>
          <w:bCs/>
        </w:rPr>
      </w:pPr>
      <w:r w:rsidRPr="0091658E">
        <w:rPr>
          <w:rFonts w:eastAsia="Times New Roman"/>
          <w:b/>
          <w:bCs/>
        </w:rPr>
        <w:t>Answer:</w:t>
      </w:r>
    </w:p>
    <w:p w:rsidR="0091658E" w:rsidRPr="0091658E" w:rsidRDefault="0091658E" w:rsidP="0091658E">
      <w:pPr>
        <w:spacing w:after="100" w:afterAutospacing="1"/>
        <w:rPr>
          <w:rFonts w:eastAsia="Times New Roman"/>
        </w:rPr>
      </w:pPr>
      <w:r w:rsidRPr="0091658E">
        <w:rPr>
          <w:rFonts w:eastAsia="Times New Roman"/>
        </w:rPr>
        <w:br/>
        <w:t>Yes. 2nd class passengers had a 5-fold increase in risk of death compared to 1st class, and 3rd class had an 18-fold increased risk of death compared to 1st class.</w:t>
      </w:r>
    </w:p>
    <w:p w:rsidR="0091658E" w:rsidRPr="0091658E" w:rsidRDefault="0091658E" w:rsidP="0091658E">
      <w:pPr>
        <w:spacing w:after="100" w:afterAutospacing="1"/>
        <w:rPr>
          <w:rFonts w:eastAsia="Times New Roman"/>
        </w:rPr>
      </w:pPr>
      <w:r w:rsidRPr="0091658E">
        <w:rPr>
          <w:rFonts w:eastAsia="Times New Roman"/>
        </w:rPr>
        <w:t>Here is how I did this:</w:t>
      </w:r>
    </w:p>
    <w:p w:rsidR="0091658E" w:rsidRPr="0091658E" w:rsidRDefault="0091658E" w:rsidP="009165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</w:rPr>
      </w:pPr>
      <w:r w:rsidRPr="0091658E">
        <w:rPr>
          <w:rFonts w:ascii="Courier New" w:eastAsia="Times New Roman" w:hAnsi="Courier New" w:cs="Courier New"/>
          <w:color w:val="0000FF"/>
        </w:rPr>
        <w:t xml:space="preserve">&gt; </w:t>
      </w:r>
      <w:proofErr w:type="gramStart"/>
      <w:r w:rsidRPr="0091658E">
        <w:rPr>
          <w:rFonts w:ascii="Courier New" w:eastAsia="Times New Roman" w:hAnsi="Courier New" w:cs="Courier New"/>
          <w:color w:val="0000FF"/>
        </w:rPr>
        <w:t>library(</w:t>
      </w:r>
      <w:proofErr w:type="spellStart"/>
      <w:proofErr w:type="gramEnd"/>
      <w:r w:rsidRPr="0091658E">
        <w:rPr>
          <w:rFonts w:ascii="Courier New" w:eastAsia="Times New Roman" w:hAnsi="Courier New" w:cs="Courier New"/>
          <w:color w:val="0000FF"/>
        </w:rPr>
        <w:t>epitools</w:t>
      </w:r>
      <w:proofErr w:type="spellEnd"/>
      <w:r w:rsidRPr="0091658E">
        <w:rPr>
          <w:rFonts w:ascii="Courier New" w:eastAsia="Times New Roman" w:hAnsi="Courier New" w:cs="Courier New"/>
          <w:color w:val="0000FF"/>
        </w:rPr>
        <w:t>)</w:t>
      </w:r>
    </w:p>
    <w:p w:rsidR="0091658E" w:rsidRPr="0091658E" w:rsidRDefault="0091658E" w:rsidP="009165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</w:rPr>
      </w:pPr>
      <w:r w:rsidRPr="0091658E">
        <w:rPr>
          <w:rFonts w:ascii="Courier New" w:eastAsia="Times New Roman" w:hAnsi="Courier New" w:cs="Courier New"/>
        </w:rPr>
        <w:t xml:space="preserve">    </w:t>
      </w:r>
      <w:r w:rsidRPr="0091658E">
        <w:rPr>
          <w:rFonts w:ascii="Courier New" w:eastAsia="Times New Roman" w:hAnsi="Courier New" w:cs="Courier New"/>
          <w:color w:val="FF0000"/>
        </w:rPr>
        <w:t>Warning message:</w:t>
      </w:r>
      <w:r w:rsidRPr="0091658E">
        <w:rPr>
          <w:rFonts w:ascii="Courier New" w:eastAsia="Times New Roman" w:hAnsi="Courier New" w:cs="Courier New"/>
          <w:color w:val="FF0000"/>
        </w:rPr>
        <w:br/>
        <w:t xml:space="preserve">    package ‘</w:t>
      </w:r>
      <w:proofErr w:type="spellStart"/>
      <w:r w:rsidRPr="0091658E">
        <w:rPr>
          <w:rFonts w:ascii="Courier New" w:eastAsia="Times New Roman" w:hAnsi="Courier New" w:cs="Courier New"/>
          <w:color w:val="FF0000"/>
        </w:rPr>
        <w:t>epitools</w:t>
      </w:r>
      <w:proofErr w:type="spellEnd"/>
      <w:r w:rsidRPr="0091658E">
        <w:rPr>
          <w:rFonts w:ascii="Courier New" w:eastAsia="Times New Roman" w:hAnsi="Courier New" w:cs="Courier New"/>
          <w:color w:val="FF0000"/>
        </w:rPr>
        <w:t>’ was built  under R version 3.1.3</w:t>
      </w:r>
      <w:r w:rsidRPr="0091658E">
        <w:rPr>
          <w:rFonts w:ascii="Courier New" w:eastAsia="Times New Roman" w:hAnsi="Courier New" w:cs="Courier New"/>
        </w:rPr>
        <w:br/>
        <w:t xml:space="preserve">  </w:t>
      </w:r>
      <w:r w:rsidRPr="0091658E">
        <w:rPr>
          <w:rFonts w:ascii="Courier New" w:eastAsia="Times New Roman" w:hAnsi="Courier New" w:cs="Courier New"/>
          <w:color w:val="0000FF"/>
        </w:rPr>
        <w:t xml:space="preserve">&gt; </w:t>
      </w:r>
      <w:bookmarkStart w:id="0" w:name="_GoBack"/>
      <w:bookmarkEnd w:id="0"/>
      <w:proofErr w:type="spellStart"/>
      <w:r w:rsidRPr="0091658E">
        <w:rPr>
          <w:rFonts w:ascii="Courier New" w:eastAsia="Times New Roman" w:hAnsi="Courier New" w:cs="Courier New"/>
          <w:color w:val="0000FF"/>
        </w:rPr>
        <w:t>RRtable</w:t>
      </w:r>
      <w:proofErr w:type="spellEnd"/>
      <w:r w:rsidRPr="0091658E">
        <w:rPr>
          <w:rFonts w:ascii="Courier New" w:eastAsia="Times New Roman" w:hAnsi="Courier New" w:cs="Courier New"/>
          <w:color w:val="0000FF"/>
        </w:rPr>
        <w:t>&lt;-matrix(c(137,79,88,4,13,91),</w:t>
      </w:r>
      <w:proofErr w:type="spellStart"/>
      <w:r w:rsidRPr="0091658E">
        <w:rPr>
          <w:rFonts w:ascii="Courier New" w:eastAsia="Times New Roman" w:hAnsi="Courier New" w:cs="Courier New"/>
          <w:color w:val="0000FF"/>
        </w:rPr>
        <w:t>nrow</w:t>
      </w:r>
      <w:proofErr w:type="spellEnd"/>
      <w:r w:rsidRPr="0091658E">
        <w:rPr>
          <w:rFonts w:ascii="Courier New" w:eastAsia="Times New Roman" w:hAnsi="Courier New" w:cs="Courier New"/>
          <w:color w:val="0000FF"/>
        </w:rPr>
        <w:t xml:space="preserve"> = 3,ncol = 2)</w:t>
      </w:r>
      <w:r w:rsidRPr="0091658E">
        <w:rPr>
          <w:rFonts w:ascii="Courier New" w:eastAsia="Times New Roman" w:hAnsi="Courier New" w:cs="Courier New"/>
          <w:color w:val="0000FF"/>
        </w:rPr>
        <w:br/>
        <w:t xml:space="preserve">  &gt; </w:t>
      </w:r>
      <w:proofErr w:type="spellStart"/>
      <w:r w:rsidRPr="0091658E">
        <w:rPr>
          <w:rFonts w:ascii="Courier New" w:eastAsia="Times New Roman" w:hAnsi="Courier New" w:cs="Courier New"/>
          <w:color w:val="0000FF"/>
        </w:rPr>
        <w:t>RRtable</w:t>
      </w:r>
      <w:proofErr w:type="spellEnd"/>
      <w:r w:rsidRPr="0091658E">
        <w:rPr>
          <w:rFonts w:ascii="Courier New" w:eastAsia="Times New Roman" w:hAnsi="Courier New" w:cs="Courier New"/>
        </w:rPr>
        <w:br/>
        <w:t xml:space="preserve">        </w:t>
      </w:r>
      <w:r w:rsidRPr="0091658E">
        <w:rPr>
          <w:rFonts w:ascii="Courier New" w:eastAsia="Times New Roman" w:hAnsi="Courier New" w:cs="Courier New"/>
          <w:color w:val="0000FF"/>
        </w:rPr>
        <w:t xml:space="preserve"> </w:t>
      </w:r>
      <w:r w:rsidRPr="0091658E">
        <w:rPr>
          <w:rFonts w:ascii="Courier New" w:eastAsia="Times New Roman" w:hAnsi="Courier New" w:cs="Courier New"/>
        </w:rPr>
        <w:t>[,1]  [,2]</w:t>
      </w:r>
      <w:r w:rsidRPr="0091658E">
        <w:rPr>
          <w:rFonts w:ascii="Courier New" w:eastAsia="Times New Roman" w:hAnsi="Courier New" w:cs="Courier New"/>
        </w:rPr>
        <w:br/>
        <w:t xml:space="preserve">    [1,]  137     4</w:t>
      </w:r>
      <w:r w:rsidRPr="0091658E">
        <w:rPr>
          <w:rFonts w:ascii="Courier New" w:eastAsia="Times New Roman" w:hAnsi="Courier New" w:cs="Courier New"/>
        </w:rPr>
        <w:br/>
        <w:t xml:space="preserve">    [2,]   79    13</w:t>
      </w:r>
      <w:r w:rsidRPr="0091658E">
        <w:rPr>
          <w:rFonts w:ascii="Courier New" w:eastAsia="Times New Roman" w:hAnsi="Courier New" w:cs="Courier New"/>
        </w:rPr>
        <w:br/>
        <w:t xml:space="preserve">    [3,]   88    91</w:t>
      </w:r>
      <w:r w:rsidRPr="0091658E">
        <w:rPr>
          <w:rFonts w:ascii="Courier New" w:eastAsia="Times New Roman" w:hAnsi="Courier New" w:cs="Courier New"/>
        </w:rPr>
        <w:br/>
      </w:r>
      <w:r w:rsidRPr="0091658E">
        <w:rPr>
          <w:rFonts w:ascii="Courier New" w:eastAsia="Times New Roman" w:hAnsi="Courier New" w:cs="Courier New"/>
          <w:color w:val="0000FF"/>
        </w:rPr>
        <w:t xml:space="preserve">&gt; </w:t>
      </w:r>
      <w:proofErr w:type="spellStart"/>
      <w:r w:rsidRPr="0091658E">
        <w:rPr>
          <w:rFonts w:ascii="Courier New" w:eastAsia="Times New Roman" w:hAnsi="Courier New" w:cs="Courier New"/>
          <w:color w:val="0000FF"/>
        </w:rPr>
        <w:t>riskratio.wald</w:t>
      </w:r>
      <w:proofErr w:type="spellEnd"/>
      <w:r w:rsidRPr="0091658E">
        <w:rPr>
          <w:rFonts w:ascii="Courier New" w:eastAsia="Times New Roman" w:hAnsi="Courier New" w:cs="Courier New"/>
          <w:color w:val="0000FF"/>
        </w:rPr>
        <w:t>(</w:t>
      </w:r>
      <w:proofErr w:type="spellStart"/>
      <w:r w:rsidRPr="0091658E">
        <w:rPr>
          <w:rFonts w:ascii="Courier New" w:eastAsia="Times New Roman" w:hAnsi="Courier New" w:cs="Courier New"/>
          <w:color w:val="0000FF"/>
        </w:rPr>
        <w:t>RRtable</w:t>
      </w:r>
      <w:proofErr w:type="spellEnd"/>
      <w:r w:rsidRPr="0091658E">
        <w:rPr>
          <w:rFonts w:ascii="Courier New" w:eastAsia="Times New Roman" w:hAnsi="Courier New" w:cs="Courier New"/>
          <w:color w:val="0000FF"/>
        </w:rPr>
        <w:t>)</w:t>
      </w:r>
      <w:r w:rsidRPr="0091658E">
        <w:rPr>
          <w:rFonts w:ascii="Courier New" w:eastAsia="Times New Roman" w:hAnsi="Courier New" w:cs="Courier New"/>
        </w:rPr>
        <w:br/>
        <w:t xml:space="preserve">    $data</w:t>
      </w:r>
      <w:r w:rsidRPr="0091658E">
        <w:rPr>
          <w:rFonts w:ascii="Courier New" w:eastAsia="Times New Roman" w:hAnsi="Courier New" w:cs="Courier New"/>
        </w:rPr>
        <w:br/>
        <w:t xml:space="preserve">              Outcome</w:t>
      </w:r>
      <w:r w:rsidRPr="0091658E">
        <w:rPr>
          <w:rFonts w:ascii="Courier New" w:eastAsia="Times New Roman" w:hAnsi="Courier New" w:cs="Courier New"/>
        </w:rPr>
        <w:br/>
        <w:t xml:space="preserve">    Predictor  Disease1 Disease2 Total</w:t>
      </w:r>
      <w:r w:rsidRPr="0091658E">
        <w:rPr>
          <w:rFonts w:ascii="Courier New" w:eastAsia="Times New Roman" w:hAnsi="Courier New" w:cs="Courier New"/>
        </w:rPr>
        <w:br/>
        <w:t xml:space="preserve">    Exposed1        137        4   141</w:t>
      </w:r>
      <w:r w:rsidRPr="0091658E">
        <w:rPr>
          <w:rFonts w:ascii="Courier New" w:eastAsia="Times New Roman" w:hAnsi="Courier New" w:cs="Courier New"/>
        </w:rPr>
        <w:br/>
        <w:t xml:space="preserve">    Exposed2         79       13    92</w:t>
      </w:r>
      <w:r w:rsidRPr="0091658E">
        <w:rPr>
          <w:rFonts w:ascii="Courier New" w:eastAsia="Times New Roman" w:hAnsi="Courier New" w:cs="Courier New"/>
        </w:rPr>
        <w:br/>
        <w:t xml:space="preserve">    Exposed3         88       91   179</w:t>
      </w:r>
      <w:r w:rsidRPr="0091658E">
        <w:rPr>
          <w:rFonts w:ascii="Courier New" w:eastAsia="Times New Roman" w:hAnsi="Courier New" w:cs="Courier New"/>
        </w:rPr>
        <w:br/>
        <w:t xml:space="preserve">    Total           304      108   412</w:t>
      </w:r>
    </w:p>
    <w:p w:rsidR="0091658E" w:rsidRPr="0091658E" w:rsidRDefault="0091658E" w:rsidP="009165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</w:rPr>
      </w:pPr>
      <w:r w:rsidRPr="0091658E">
        <w:rPr>
          <w:rFonts w:ascii="Courier New" w:eastAsia="Times New Roman" w:hAnsi="Courier New" w:cs="Courier New"/>
        </w:rPr>
        <w:t>$measure</w:t>
      </w:r>
      <w:r w:rsidRPr="0091658E">
        <w:rPr>
          <w:rFonts w:ascii="Courier New" w:eastAsia="Times New Roman" w:hAnsi="Courier New" w:cs="Courier New"/>
        </w:rPr>
        <w:br/>
        <w:t xml:space="preserve">    risk ratio with 95% C.I.</w:t>
      </w:r>
      <w:r w:rsidRPr="0091658E">
        <w:rPr>
          <w:rFonts w:ascii="Courier New" w:eastAsia="Times New Roman" w:hAnsi="Courier New" w:cs="Courier New"/>
        </w:rPr>
        <w:br/>
        <w:t xml:space="preserve">    Predictor    estimate     lower    upper</w:t>
      </w:r>
      <w:r w:rsidRPr="0091658E">
        <w:rPr>
          <w:rFonts w:ascii="Courier New" w:eastAsia="Times New Roman" w:hAnsi="Courier New" w:cs="Courier New"/>
        </w:rPr>
        <w:br/>
        <w:t xml:space="preserve">    Exposed1     1.000000        NA       </w:t>
      </w:r>
      <w:proofErr w:type="spellStart"/>
      <w:r w:rsidRPr="0091658E">
        <w:rPr>
          <w:rFonts w:ascii="Courier New" w:eastAsia="Times New Roman" w:hAnsi="Courier New" w:cs="Courier New"/>
        </w:rPr>
        <w:t>NA</w:t>
      </w:r>
      <w:proofErr w:type="spellEnd"/>
      <w:r w:rsidRPr="0091658E">
        <w:rPr>
          <w:rFonts w:ascii="Courier New" w:eastAsia="Times New Roman" w:hAnsi="Courier New" w:cs="Courier New"/>
        </w:rPr>
        <w:br/>
        <w:t xml:space="preserve">    Exposed2     </w:t>
      </w:r>
      <w:proofErr w:type="gramStart"/>
      <w:r w:rsidRPr="0091658E">
        <w:rPr>
          <w:rFonts w:ascii="Courier New" w:eastAsia="Times New Roman" w:hAnsi="Courier New" w:cs="Courier New"/>
        </w:rPr>
        <w:t>4.980978  1.675638</w:t>
      </w:r>
      <w:proofErr w:type="gramEnd"/>
      <w:r w:rsidRPr="0091658E">
        <w:rPr>
          <w:rFonts w:ascii="Courier New" w:eastAsia="Times New Roman" w:hAnsi="Courier New" w:cs="Courier New"/>
        </w:rPr>
        <w:t xml:space="preserve"> 14.80638</w:t>
      </w:r>
      <w:r w:rsidRPr="0091658E">
        <w:rPr>
          <w:rFonts w:ascii="Courier New" w:eastAsia="Times New Roman" w:hAnsi="Courier New" w:cs="Courier New"/>
        </w:rPr>
        <w:br/>
        <w:t xml:space="preserve">    Exposed3    17.920391  6.748193 47.58910</w:t>
      </w:r>
    </w:p>
    <w:p w:rsidR="0091658E" w:rsidRPr="0091658E" w:rsidRDefault="0091658E" w:rsidP="009165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</w:rPr>
      </w:pPr>
      <w:r w:rsidRPr="0091658E">
        <w:rPr>
          <w:rFonts w:ascii="Courier New" w:eastAsia="Times New Roman" w:hAnsi="Courier New" w:cs="Courier New"/>
        </w:rPr>
        <w:t>$</w:t>
      </w:r>
      <w:proofErr w:type="spellStart"/>
      <w:r w:rsidRPr="0091658E">
        <w:rPr>
          <w:rFonts w:ascii="Courier New" w:eastAsia="Times New Roman" w:hAnsi="Courier New" w:cs="Courier New"/>
        </w:rPr>
        <w:t>p.value</w:t>
      </w:r>
      <w:proofErr w:type="spellEnd"/>
      <w:r w:rsidRPr="0091658E">
        <w:rPr>
          <w:rFonts w:ascii="Courier New" w:eastAsia="Times New Roman" w:hAnsi="Courier New" w:cs="Courier New"/>
        </w:rPr>
        <w:br/>
        <w:t xml:space="preserve">                two-sided</w:t>
      </w:r>
      <w:r w:rsidRPr="0091658E">
        <w:rPr>
          <w:rFonts w:ascii="Courier New" w:eastAsia="Times New Roman" w:hAnsi="Courier New" w:cs="Courier New"/>
        </w:rPr>
        <w:br/>
        <w:t xml:space="preserve">    Predictor   </w:t>
      </w:r>
      <w:proofErr w:type="spellStart"/>
      <w:r w:rsidRPr="0091658E">
        <w:rPr>
          <w:rFonts w:ascii="Courier New" w:eastAsia="Times New Roman" w:hAnsi="Courier New" w:cs="Courier New"/>
        </w:rPr>
        <w:t>midp.exact</w:t>
      </w:r>
      <w:proofErr w:type="spellEnd"/>
      <w:r w:rsidRPr="0091658E">
        <w:rPr>
          <w:rFonts w:ascii="Courier New" w:eastAsia="Times New Roman" w:hAnsi="Courier New" w:cs="Courier New"/>
        </w:rPr>
        <w:t xml:space="preserve"> </w:t>
      </w:r>
      <w:proofErr w:type="spellStart"/>
      <w:r w:rsidRPr="0091658E">
        <w:rPr>
          <w:rFonts w:ascii="Courier New" w:eastAsia="Times New Roman" w:hAnsi="Courier New" w:cs="Courier New"/>
        </w:rPr>
        <w:t>fisher.exact</w:t>
      </w:r>
      <w:proofErr w:type="spellEnd"/>
      <w:r w:rsidRPr="0091658E">
        <w:rPr>
          <w:rFonts w:ascii="Courier New" w:eastAsia="Times New Roman" w:hAnsi="Courier New" w:cs="Courier New"/>
        </w:rPr>
        <w:t xml:space="preserve">   </w:t>
      </w:r>
      <w:proofErr w:type="spellStart"/>
      <w:r w:rsidRPr="0091658E">
        <w:rPr>
          <w:rFonts w:ascii="Courier New" w:eastAsia="Times New Roman" w:hAnsi="Courier New" w:cs="Courier New"/>
        </w:rPr>
        <w:t>chi.square</w:t>
      </w:r>
      <w:proofErr w:type="spellEnd"/>
      <w:r w:rsidRPr="0091658E">
        <w:rPr>
          <w:rFonts w:ascii="Courier New" w:eastAsia="Times New Roman" w:hAnsi="Courier New" w:cs="Courier New"/>
        </w:rPr>
        <w:br/>
        <w:t xml:space="preserve">    Exposed1            NA           </w:t>
      </w:r>
      <w:proofErr w:type="spellStart"/>
      <w:r w:rsidRPr="0091658E">
        <w:rPr>
          <w:rFonts w:ascii="Courier New" w:eastAsia="Times New Roman" w:hAnsi="Courier New" w:cs="Courier New"/>
        </w:rPr>
        <w:t>NA</w:t>
      </w:r>
      <w:proofErr w:type="spellEnd"/>
      <w:r w:rsidRPr="0091658E">
        <w:rPr>
          <w:rFonts w:ascii="Courier New" w:eastAsia="Times New Roman" w:hAnsi="Courier New" w:cs="Courier New"/>
        </w:rPr>
        <w:t xml:space="preserve">           </w:t>
      </w:r>
      <w:proofErr w:type="spellStart"/>
      <w:r w:rsidRPr="0091658E">
        <w:rPr>
          <w:rFonts w:ascii="Courier New" w:eastAsia="Times New Roman" w:hAnsi="Courier New" w:cs="Courier New"/>
        </w:rPr>
        <w:t>NA</w:t>
      </w:r>
      <w:proofErr w:type="spellEnd"/>
      <w:r w:rsidRPr="0091658E">
        <w:rPr>
          <w:rFonts w:ascii="Courier New" w:eastAsia="Times New Roman" w:hAnsi="Courier New" w:cs="Courier New"/>
        </w:rPr>
        <w:br/>
        <w:t xml:space="preserve">    Exposed2   0.001770857 1.663761e-03 1.194804e-03</w:t>
      </w:r>
      <w:r w:rsidRPr="0091658E">
        <w:rPr>
          <w:rFonts w:ascii="Courier New" w:eastAsia="Times New Roman" w:hAnsi="Courier New" w:cs="Courier New"/>
        </w:rPr>
        <w:br/>
        <w:t xml:space="preserve">    Exposed3   0.000000000 8.167581e-</w:t>
      </w:r>
      <w:proofErr w:type="gramStart"/>
      <w:r w:rsidRPr="0091658E">
        <w:rPr>
          <w:rFonts w:ascii="Courier New" w:eastAsia="Times New Roman" w:hAnsi="Courier New" w:cs="Courier New"/>
        </w:rPr>
        <w:t>24  1.052796e</w:t>
      </w:r>
      <w:proofErr w:type="gramEnd"/>
      <w:r w:rsidRPr="0091658E">
        <w:rPr>
          <w:rFonts w:ascii="Courier New" w:eastAsia="Times New Roman" w:hAnsi="Courier New" w:cs="Courier New"/>
        </w:rPr>
        <w:t>-20</w:t>
      </w:r>
    </w:p>
    <w:p w:rsidR="0091658E" w:rsidRPr="0091658E" w:rsidRDefault="0091658E" w:rsidP="009165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</w:rPr>
      </w:pPr>
      <w:r w:rsidRPr="0091658E">
        <w:rPr>
          <w:rFonts w:ascii="Courier New" w:eastAsia="Times New Roman" w:hAnsi="Courier New" w:cs="Courier New"/>
        </w:rPr>
        <w:t>$</w:t>
      </w:r>
      <w:proofErr w:type="gramStart"/>
      <w:r w:rsidRPr="0091658E">
        <w:rPr>
          <w:rFonts w:ascii="Courier New" w:eastAsia="Times New Roman" w:hAnsi="Courier New" w:cs="Courier New"/>
        </w:rPr>
        <w:t>correction</w:t>
      </w:r>
      <w:proofErr w:type="gramEnd"/>
      <w:r w:rsidRPr="0091658E">
        <w:rPr>
          <w:rFonts w:ascii="Courier New" w:eastAsia="Times New Roman" w:hAnsi="Courier New" w:cs="Courier New"/>
        </w:rPr>
        <w:br/>
        <w:t>[1] FALSE</w:t>
      </w:r>
    </w:p>
    <w:p w:rsidR="0091658E" w:rsidRPr="0091658E" w:rsidRDefault="0091658E" w:rsidP="009165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</w:rPr>
      </w:pPr>
      <w:proofErr w:type="spellStart"/>
      <w:proofErr w:type="gramStart"/>
      <w:r w:rsidRPr="0091658E">
        <w:rPr>
          <w:rFonts w:ascii="Courier New" w:eastAsia="Times New Roman" w:hAnsi="Courier New" w:cs="Courier New"/>
        </w:rPr>
        <w:t>attr</w:t>
      </w:r>
      <w:proofErr w:type="spellEnd"/>
      <w:r w:rsidRPr="0091658E">
        <w:rPr>
          <w:rFonts w:ascii="Courier New" w:eastAsia="Times New Roman" w:hAnsi="Courier New" w:cs="Courier New"/>
        </w:rPr>
        <w:t>(</w:t>
      </w:r>
      <w:proofErr w:type="gramEnd"/>
      <w:r w:rsidRPr="0091658E">
        <w:rPr>
          <w:rFonts w:ascii="Courier New" w:eastAsia="Times New Roman" w:hAnsi="Courier New" w:cs="Courier New"/>
        </w:rPr>
        <w:t>,"method")</w:t>
      </w:r>
      <w:r w:rsidRPr="0091658E">
        <w:rPr>
          <w:rFonts w:ascii="Courier New" w:eastAsia="Times New Roman" w:hAnsi="Courier New" w:cs="Courier New"/>
        </w:rPr>
        <w:br/>
        <w:t>[1] "Unconditional MLE  &amp; normal approximation (Wald) CI"</w:t>
      </w:r>
    </w:p>
    <w:p w:rsidR="00FF5498" w:rsidRDefault="00FF5498"/>
    <w:sectPr w:rsidR="00FF54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58E"/>
    <w:rsid w:val="0091658E"/>
    <w:rsid w:val="00EC3960"/>
    <w:rsid w:val="00FF5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BCCF41"/>
  <w15:chartTrackingRefBased/>
  <w15:docId w15:val="{DF931712-953D-441C-9D76-958C6C437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C3960"/>
    <w:pPr>
      <w:keepNext/>
      <w:keepLines/>
      <w:spacing w:before="40"/>
      <w:outlineLvl w:val="1"/>
    </w:pPr>
    <w:rPr>
      <w:rFonts w:eastAsiaTheme="majorEastAsia" w:cstheme="majorBidi"/>
      <w:b/>
      <w:color w:val="1111D3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EC3960"/>
    <w:pPr>
      <w:keepNext/>
      <w:keepLines/>
      <w:spacing w:before="40"/>
      <w:outlineLvl w:val="2"/>
    </w:pPr>
    <w:rPr>
      <w:rFonts w:eastAsiaTheme="majorEastAsia" w:cstheme="majorBidi"/>
      <w:b/>
      <w:color w:val="1111D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C3960"/>
    <w:rPr>
      <w:rFonts w:eastAsiaTheme="majorEastAsia" w:cstheme="majorBidi"/>
      <w:b/>
      <w:color w:val="1111D3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C3960"/>
    <w:rPr>
      <w:rFonts w:eastAsiaTheme="majorEastAsia" w:cstheme="majorBidi"/>
      <w:b/>
      <w:color w:val="1111D3"/>
    </w:rPr>
  </w:style>
  <w:style w:type="paragraph" w:styleId="NormalWeb">
    <w:name w:val="Normal (Web)"/>
    <w:basedOn w:val="Normal"/>
    <w:uiPriority w:val="99"/>
    <w:semiHidden/>
    <w:unhideWhenUsed/>
    <w:rsid w:val="0091658E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Strong">
    <w:name w:val="Strong"/>
    <w:basedOn w:val="DefaultParagraphFont"/>
    <w:uiPriority w:val="22"/>
    <w:qFormat/>
    <w:rsid w:val="0091658E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165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1658E"/>
    <w:rPr>
      <w:rFonts w:ascii="Courier New" w:eastAsia="Times New Roman" w:hAnsi="Courier New" w:cs="Courier New"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59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Boston University</Company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Lamorte, Wayne W</dc:creator>
  <cp:keywords/>
  <dc:description/>
  <cp:lastModifiedBy>Lamorte, Wayne W</cp:lastModifiedBy>
  <cp:revision>1</cp:revision>
  <dcterms:created xsi:type="dcterms:W3CDTF">2019-06-26T17:44:00Z</dcterms:created>
  <dcterms:modified xsi:type="dcterms:W3CDTF">2019-06-26T17:45:00Z</dcterms:modified>
</cp:coreProperties>
</file>